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885C" w14:textId="7CCF3259" w:rsidR="00413A1B" w:rsidRPr="009F0F05" w:rsidRDefault="002447AF" w:rsidP="009F0F05">
      <w:pPr>
        <w:jc w:val="center"/>
        <w:rPr>
          <w:rFonts w:ascii="Arial" w:hAnsi="Arial" w:cs="Arial"/>
          <w:sz w:val="32"/>
          <w:szCs w:val="32"/>
        </w:rPr>
      </w:pPr>
      <w:r w:rsidRPr="009F0F05">
        <w:rPr>
          <w:rFonts w:ascii="Arial" w:hAnsi="Arial" w:cs="Arial"/>
          <w:sz w:val="32"/>
          <w:szCs w:val="32"/>
        </w:rPr>
        <w:t>The Council of Canadi</w:t>
      </w:r>
      <w:r w:rsidR="009F0F05">
        <w:rPr>
          <w:rFonts w:ascii="Arial" w:hAnsi="Arial" w:cs="Arial"/>
          <w:sz w:val="32"/>
          <w:szCs w:val="32"/>
        </w:rPr>
        <w:t xml:space="preserve">ans with </w:t>
      </w:r>
      <w:r w:rsidR="009F0F05" w:rsidRPr="009F0F05">
        <w:rPr>
          <w:rFonts w:ascii="Arial" w:hAnsi="Arial" w:cs="Arial"/>
          <w:sz w:val="32"/>
          <w:szCs w:val="32"/>
        </w:rPr>
        <w:t>Disabilities presents</w:t>
      </w:r>
      <w:r w:rsidR="00413A1B" w:rsidRPr="009F0F05">
        <w:rPr>
          <w:rFonts w:ascii="Arial" w:hAnsi="Arial" w:cs="Arial"/>
          <w:sz w:val="32"/>
          <w:szCs w:val="32"/>
        </w:rPr>
        <w:t xml:space="preserve"> </w:t>
      </w:r>
      <w:r w:rsidR="009F0F05" w:rsidRPr="009F0F05">
        <w:rPr>
          <w:rFonts w:ascii="Arial" w:hAnsi="Arial" w:cs="Arial"/>
          <w:sz w:val="32"/>
          <w:szCs w:val="32"/>
        </w:rPr>
        <w:t>a panel d</w:t>
      </w:r>
      <w:r w:rsidR="00413A1B" w:rsidRPr="009F0F05">
        <w:rPr>
          <w:rFonts w:ascii="Arial" w:hAnsi="Arial" w:cs="Arial"/>
          <w:sz w:val="32"/>
          <w:szCs w:val="32"/>
        </w:rPr>
        <w:t>iscussion on</w:t>
      </w:r>
    </w:p>
    <w:p w14:paraId="0B5C7066" w14:textId="77777777" w:rsidR="009F0F05" w:rsidRPr="009F0F05" w:rsidRDefault="009F0F05" w:rsidP="00413A1B">
      <w:pPr>
        <w:jc w:val="center"/>
        <w:rPr>
          <w:rFonts w:ascii="Arial" w:hAnsi="Arial" w:cs="Arial"/>
          <w:sz w:val="40"/>
          <w:szCs w:val="40"/>
        </w:rPr>
      </w:pPr>
    </w:p>
    <w:p w14:paraId="33CB6E8D" w14:textId="77777777" w:rsidR="009F0F05" w:rsidRPr="009F0F05" w:rsidRDefault="005E0046" w:rsidP="00413A1B">
      <w:pPr>
        <w:jc w:val="center"/>
        <w:rPr>
          <w:rFonts w:ascii="Arial" w:hAnsi="Arial" w:cs="Arial"/>
          <w:i/>
          <w:sz w:val="60"/>
          <w:szCs w:val="60"/>
        </w:rPr>
      </w:pPr>
      <w:r w:rsidRPr="009F0F05">
        <w:rPr>
          <w:rFonts w:ascii="Arial" w:hAnsi="Arial" w:cs="Arial"/>
          <w:i/>
          <w:sz w:val="60"/>
          <w:szCs w:val="60"/>
        </w:rPr>
        <w:t xml:space="preserve">Providing </w:t>
      </w:r>
    </w:p>
    <w:p w14:paraId="6FB8378D" w14:textId="77777777" w:rsidR="009F0F05" w:rsidRPr="009F0F05" w:rsidRDefault="005E0046" w:rsidP="00413A1B">
      <w:pPr>
        <w:jc w:val="center"/>
        <w:rPr>
          <w:rFonts w:ascii="Arial" w:hAnsi="Arial" w:cs="Arial"/>
          <w:i/>
          <w:sz w:val="60"/>
          <w:szCs w:val="60"/>
        </w:rPr>
      </w:pPr>
      <w:r w:rsidRPr="009F0F05">
        <w:rPr>
          <w:rFonts w:ascii="Arial" w:hAnsi="Arial" w:cs="Arial"/>
          <w:i/>
          <w:sz w:val="60"/>
          <w:szCs w:val="60"/>
        </w:rPr>
        <w:t>Access</w:t>
      </w:r>
      <w:bookmarkStart w:id="0" w:name="_GoBack"/>
      <w:bookmarkEnd w:id="0"/>
      <w:r w:rsidRPr="009F0F05">
        <w:rPr>
          <w:rFonts w:ascii="Arial" w:hAnsi="Arial" w:cs="Arial"/>
          <w:i/>
          <w:sz w:val="60"/>
          <w:szCs w:val="60"/>
        </w:rPr>
        <w:t xml:space="preserve">ible and Quality Legal Services </w:t>
      </w:r>
    </w:p>
    <w:p w14:paraId="5066C012" w14:textId="4451C544" w:rsidR="00413A1B" w:rsidRPr="009F0F05" w:rsidRDefault="005E0046" w:rsidP="009F0F05">
      <w:pPr>
        <w:jc w:val="center"/>
        <w:rPr>
          <w:rFonts w:ascii="Arial" w:hAnsi="Arial" w:cs="Arial"/>
          <w:i/>
          <w:sz w:val="60"/>
          <w:szCs w:val="60"/>
        </w:rPr>
      </w:pPr>
      <w:r w:rsidRPr="009F0F05">
        <w:rPr>
          <w:rFonts w:ascii="Arial" w:hAnsi="Arial" w:cs="Arial"/>
          <w:i/>
          <w:sz w:val="60"/>
          <w:szCs w:val="60"/>
        </w:rPr>
        <w:t>to Clients with Disabilities</w:t>
      </w:r>
    </w:p>
    <w:p w14:paraId="40CB4D0D" w14:textId="77777777" w:rsidR="005E0046" w:rsidRPr="009F0F05" w:rsidRDefault="005E0046" w:rsidP="00413A1B">
      <w:pPr>
        <w:jc w:val="center"/>
        <w:rPr>
          <w:rFonts w:ascii="Arial" w:hAnsi="Arial" w:cs="Arial"/>
          <w:i/>
          <w:sz w:val="32"/>
          <w:szCs w:val="32"/>
        </w:rPr>
      </w:pPr>
    </w:p>
    <w:p w14:paraId="371188CD" w14:textId="3B01A34B" w:rsidR="00064672" w:rsidRPr="009F0F05" w:rsidRDefault="00200972" w:rsidP="00064672">
      <w:pPr>
        <w:jc w:val="center"/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r w:rsidRPr="009F0F05">
        <w:rPr>
          <w:rFonts w:ascii="Arial" w:hAnsi="Arial" w:cs="Arial"/>
          <w:b/>
          <w:color w:val="244061" w:themeColor="accent1" w:themeShade="80"/>
          <w:sz w:val="36"/>
          <w:szCs w:val="36"/>
        </w:rPr>
        <w:t>Andrew Astritis</w:t>
      </w:r>
      <w:r w:rsidR="00064672" w:rsidRPr="009F0F05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 – </w:t>
      </w:r>
      <w:r w:rsidR="00665460" w:rsidRPr="009F0F05">
        <w:rPr>
          <w:rFonts w:ascii="Arial" w:hAnsi="Arial" w:cs="Arial"/>
          <w:b/>
          <w:color w:val="244061" w:themeColor="accent1" w:themeShade="80"/>
          <w:sz w:val="36"/>
          <w:szCs w:val="36"/>
        </w:rPr>
        <w:t>Raven Law</w:t>
      </w:r>
    </w:p>
    <w:p w14:paraId="36B9DF43" w14:textId="46B45B32" w:rsidR="00064672" w:rsidRPr="009F0F05" w:rsidRDefault="002C5353" w:rsidP="00064672">
      <w:pPr>
        <w:jc w:val="center"/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proofErr w:type="spellStart"/>
      <w:r w:rsidRPr="009F0F05">
        <w:rPr>
          <w:rFonts w:ascii="Arial" w:hAnsi="Arial" w:cs="Arial"/>
          <w:b/>
          <w:color w:val="244061" w:themeColor="accent1" w:themeShade="80"/>
          <w:sz w:val="36"/>
          <w:szCs w:val="36"/>
        </w:rPr>
        <w:t>L</w:t>
      </w:r>
      <w:r w:rsidR="00200972" w:rsidRPr="009F0F05">
        <w:rPr>
          <w:rFonts w:ascii="Arial" w:hAnsi="Arial" w:cs="Arial"/>
          <w:b/>
          <w:color w:val="244061" w:themeColor="accent1" w:themeShade="80"/>
          <w:sz w:val="36"/>
          <w:szCs w:val="36"/>
        </w:rPr>
        <w:t>aïla</w:t>
      </w:r>
      <w:proofErr w:type="spellEnd"/>
      <w:r w:rsidRPr="009F0F05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 D</w:t>
      </w:r>
      <w:r w:rsidR="00200972" w:rsidRPr="009F0F05">
        <w:rPr>
          <w:rFonts w:ascii="Arial" w:hAnsi="Arial" w:cs="Arial"/>
          <w:b/>
          <w:color w:val="244061" w:themeColor="accent1" w:themeShade="80"/>
          <w:sz w:val="36"/>
          <w:szCs w:val="36"/>
        </w:rPr>
        <w:t>emirdache</w:t>
      </w:r>
      <w:r w:rsidR="00064672" w:rsidRPr="009F0F05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 – </w:t>
      </w:r>
      <w:r w:rsidR="00665460" w:rsidRPr="009F0F05">
        <w:rPr>
          <w:rFonts w:ascii="Arial" w:hAnsi="Arial" w:cs="Arial"/>
          <w:b/>
          <w:color w:val="244061" w:themeColor="accent1" w:themeShade="80"/>
          <w:sz w:val="36"/>
          <w:szCs w:val="36"/>
        </w:rPr>
        <w:t>Community Legal Services Ottawa</w:t>
      </w:r>
    </w:p>
    <w:p w14:paraId="157567E0" w14:textId="502CB51D" w:rsidR="002447AF" w:rsidRPr="003D39A3" w:rsidRDefault="00964DC2" w:rsidP="00064672">
      <w:pPr>
        <w:jc w:val="center"/>
        <w:rPr>
          <w:rFonts w:ascii="Arial" w:hAnsi="Arial" w:cs="Arial"/>
          <w:b/>
          <w:color w:val="244061" w:themeColor="accent1" w:themeShade="80"/>
          <w:sz w:val="36"/>
          <w:szCs w:val="36"/>
          <w:lang w:val="en-CA"/>
        </w:rPr>
      </w:pPr>
      <w:r w:rsidRPr="003D39A3">
        <w:rPr>
          <w:rFonts w:ascii="Arial" w:hAnsi="Arial" w:cs="Arial"/>
          <w:b/>
          <w:color w:val="244061" w:themeColor="accent1" w:themeShade="80"/>
          <w:sz w:val="36"/>
          <w:szCs w:val="36"/>
          <w:lang w:val="en-CA"/>
        </w:rPr>
        <w:t>C</w:t>
      </w:r>
      <w:r w:rsidR="00200972" w:rsidRPr="003D39A3">
        <w:rPr>
          <w:rFonts w:ascii="Arial" w:hAnsi="Arial" w:cs="Arial"/>
          <w:b/>
          <w:color w:val="244061" w:themeColor="accent1" w:themeShade="80"/>
          <w:sz w:val="36"/>
          <w:szCs w:val="36"/>
          <w:lang w:val="en-CA"/>
        </w:rPr>
        <w:t>aterina</w:t>
      </w:r>
      <w:r w:rsidRPr="003D39A3">
        <w:rPr>
          <w:rFonts w:ascii="Arial" w:hAnsi="Arial" w:cs="Arial"/>
          <w:b/>
          <w:color w:val="244061" w:themeColor="accent1" w:themeShade="80"/>
          <w:sz w:val="36"/>
          <w:szCs w:val="36"/>
          <w:lang w:val="en-CA"/>
        </w:rPr>
        <w:t xml:space="preserve"> G</w:t>
      </w:r>
      <w:r w:rsidR="00200972" w:rsidRPr="003D39A3">
        <w:rPr>
          <w:rFonts w:ascii="Arial" w:hAnsi="Arial" w:cs="Arial"/>
          <w:b/>
          <w:color w:val="244061" w:themeColor="accent1" w:themeShade="80"/>
          <w:sz w:val="36"/>
          <w:szCs w:val="36"/>
          <w:lang w:val="en-CA"/>
        </w:rPr>
        <w:t>alati</w:t>
      </w:r>
      <w:r w:rsidR="00064672" w:rsidRPr="003D39A3">
        <w:rPr>
          <w:rFonts w:ascii="Arial" w:hAnsi="Arial" w:cs="Arial"/>
          <w:b/>
          <w:color w:val="244061" w:themeColor="accent1" w:themeShade="80"/>
          <w:sz w:val="36"/>
          <w:szCs w:val="36"/>
          <w:lang w:val="en-CA"/>
        </w:rPr>
        <w:t xml:space="preserve"> – </w:t>
      </w:r>
      <w:r w:rsidR="00665460" w:rsidRPr="003D39A3">
        <w:rPr>
          <w:rFonts w:ascii="Arial" w:hAnsi="Arial" w:cs="Arial"/>
          <w:b/>
          <w:color w:val="244061" w:themeColor="accent1" w:themeShade="80"/>
          <w:sz w:val="36"/>
          <w:szCs w:val="36"/>
          <w:lang w:val="en-CA"/>
        </w:rPr>
        <w:t xml:space="preserve">Law Society of Upper </w:t>
      </w:r>
      <w:r w:rsidR="002447AF" w:rsidRPr="003D39A3">
        <w:rPr>
          <w:rFonts w:ascii="Arial" w:hAnsi="Arial" w:cs="Arial"/>
          <w:b/>
          <w:color w:val="244061" w:themeColor="accent1" w:themeShade="80"/>
          <w:sz w:val="36"/>
          <w:szCs w:val="36"/>
          <w:lang w:val="en-CA"/>
        </w:rPr>
        <w:t>Canada</w:t>
      </w:r>
    </w:p>
    <w:p w14:paraId="68666568" w14:textId="325F3DBB" w:rsidR="00064672" w:rsidRPr="003D39A3" w:rsidRDefault="00064672" w:rsidP="00064672">
      <w:pPr>
        <w:jc w:val="center"/>
        <w:rPr>
          <w:rFonts w:ascii="Arial" w:hAnsi="Arial" w:cs="Arial"/>
          <w:b/>
          <w:color w:val="244061" w:themeColor="accent1" w:themeShade="80"/>
          <w:sz w:val="36"/>
          <w:szCs w:val="36"/>
          <w:lang w:val="en-CA"/>
        </w:rPr>
      </w:pPr>
    </w:p>
    <w:p w14:paraId="557EEC2E" w14:textId="2EB172DB" w:rsidR="002447AF" w:rsidRPr="009F0F05" w:rsidRDefault="00064672" w:rsidP="009F0F05">
      <w:pPr>
        <w:jc w:val="center"/>
        <w:rPr>
          <w:rFonts w:ascii="Arial" w:hAnsi="Arial" w:cs="Arial"/>
          <w:color w:val="auto"/>
          <w:sz w:val="30"/>
          <w:szCs w:val="30"/>
        </w:rPr>
      </w:pPr>
      <w:r w:rsidRPr="003D39A3">
        <w:rPr>
          <w:rFonts w:ascii="Arial" w:hAnsi="Arial" w:cs="Arial"/>
          <w:color w:val="auto"/>
          <w:sz w:val="30"/>
          <w:szCs w:val="30"/>
          <w:lang w:val="en-CA"/>
        </w:rPr>
        <w:t xml:space="preserve">Approved for </w:t>
      </w:r>
      <w:r w:rsidR="003D39A3" w:rsidRPr="003D39A3">
        <w:rPr>
          <w:rFonts w:ascii="Arial" w:hAnsi="Arial" w:cs="Arial"/>
          <w:color w:val="auto"/>
          <w:sz w:val="30"/>
          <w:szCs w:val="30"/>
          <w:lang w:val="en-CA"/>
        </w:rPr>
        <w:t xml:space="preserve">1.5 Hours of </w:t>
      </w:r>
      <w:r w:rsidRPr="009F0F05">
        <w:rPr>
          <w:rFonts w:ascii="Arial" w:hAnsi="Arial" w:cs="Arial"/>
          <w:color w:val="auto"/>
          <w:sz w:val="30"/>
          <w:szCs w:val="30"/>
        </w:rPr>
        <w:t xml:space="preserve">Continuing Professional Development </w:t>
      </w:r>
      <w:r w:rsidR="009F0F05" w:rsidRPr="009F0F05">
        <w:rPr>
          <w:rFonts w:ascii="Arial" w:hAnsi="Arial" w:cs="Arial"/>
          <w:color w:val="auto"/>
          <w:sz w:val="30"/>
          <w:szCs w:val="30"/>
        </w:rPr>
        <w:t>and</w:t>
      </w:r>
    </w:p>
    <w:p w14:paraId="0AEAD1F6" w14:textId="4E7B4EA9" w:rsidR="002820CE" w:rsidRPr="009F0F05" w:rsidRDefault="009F0F05" w:rsidP="00064672">
      <w:pPr>
        <w:jc w:val="center"/>
        <w:rPr>
          <w:rFonts w:ascii="Arial" w:hAnsi="Arial" w:cs="Arial"/>
          <w:color w:val="auto"/>
          <w:sz w:val="48"/>
          <w:szCs w:val="48"/>
        </w:rPr>
      </w:pPr>
      <w:r w:rsidRPr="009F0F05">
        <w:rPr>
          <w:rFonts w:ascii="Arial" w:hAnsi="Arial" w:cs="Arial"/>
          <w:noProof/>
          <w:sz w:val="48"/>
          <w:szCs w:val="48"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0585DB" wp14:editId="070B4AA3">
                <wp:simplePos x="0" y="0"/>
                <wp:positionH relativeFrom="column">
                  <wp:posOffset>-67098</wp:posOffset>
                </wp:positionH>
                <wp:positionV relativeFrom="paragraph">
                  <wp:posOffset>262255</wp:posOffset>
                </wp:positionV>
                <wp:extent cx="7543800" cy="1285240"/>
                <wp:effectExtent l="50800" t="25400" r="76200" b="111760"/>
                <wp:wrapThrough wrapText="bothSides">
                  <wp:wrapPolygon edited="0">
                    <wp:start x="-145" y="-427"/>
                    <wp:lineTo x="-145" y="23051"/>
                    <wp:lineTo x="21745" y="23051"/>
                    <wp:lineTo x="21745" y="-427"/>
                    <wp:lineTo x="-145" y="-42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85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BF754" w14:textId="5BEE4C73" w:rsidR="002447AF" w:rsidRPr="009F0F05" w:rsidRDefault="002447AF" w:rsidP="00413A1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F0F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April 8, 2016 </w:t>
                            </w:r>
                          </w:p>
                          <w:p w14:paraId="2C8D7EFF" w14:textId="05D0D67D" w:rsidR="002447AF" w:rsidRPr="009F0F05" w:rsidRDefault="002447AF" w:rsidP="00413A1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F0F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12:00 p.m. to 1:30 p.m. </w:t>
                            </w:r>
                          </w:p>
                          <w:p w14:paraId="1A7B9D40" w14:textId="1D5C55FF" w:rsidR="009F0F05" w:rsidRDefault="009F0F05" w:rsidP="00413A1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Gillespie’s Court Reporting Services</w:t>
                            </w:r>
                          </w:p>
                          <w:p w14:paraId="6DEC67D6" w14:textId="212A130A" w:rsidR="002447AF" w:rsidRPr="009F0F05" w:rsidRDefault="002447AF" w:rsidP="00413A1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F0F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130 Slater Street, ON, K1P 6E2 </w:t>
                            </w:r>
                          </w:p>
                          <w:p w14:paraId="38FBEFBD" w14:textId="3CE99E6E" w:rsidR="002447AF" w:rsidRPr="009F0F05" w:rsidRDefault="002447AF" w:rsidP="00413A1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9F0F05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Lunch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50585DB" id="Rectangle_x0020_1" o:spid="_x0000_s1026" style="position:absolute;left:0;text-align:left;margin-left:-5.3pt;margin-top:20.65pt;width:594pt;height:10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hxY+4CAADQBgAADgAAAGRycy9lMm9Eb2MueG1srFXLbhshFN1X6j8g9o3fSWplHFmJUlVKmyhJ&#10;lTVmGA8SAxTwI/36HmA8tlK3jarOAsPlPg/3Hl9cbhtF1sJ5aXRBByd9SoTmppR6WdBvTzcfzinx&#10;gemSKaNFQV+Ep5ez9+8uNnYqhqY2qhSOwIn2040taB2CnfZ6nteiYf7EWKFxWRnXsICjW/ZKxzbw&#10;3qjesN8/7W2MK60zXHgP6XW+pLPkv6oED3dV5UUgqqDILaTVpXUR197sgk2Xjtla8jYN9g9ZNExq&#10;BO1cXbPAyMrJX1w1kjvjTRVOuGl6pqokF6kGVDPov6rmsWZWpFoAjrcdTP7/ueVf1/eOyBJvR4lm&#10;DZ7oAaAxvVSCDCI8G+un0Hq09649eWxjrdvKNfEXVZBtgvSlg1RsA+EQnk3Go/M+kOe4GwzPJ8Nx&#10;Ar23N7fOh0/CNCRuCuoQPkHJ1rc+ICRUdyotwuWNVIpUSqJhNNqKEmfCswx1AiyWkhQ97POGWAPM&#10;+kmcWktcKUfWDE3BOBc6ZIsgdcjSQT9+uTt8zUpxRMzCF1O28tFenSlbswNxdIISurDptPSHibXR&#10;oqhTyx6OZzfZR3tDcqMD9Tcnh4yXO/yU1AQNAVxPMXL4MNKcKYGmaSEKUonYNrlUjFN6IVQamye3&#10;S9qFFyVilUo/iApdhwbJyP+m7OwvaUezCs/eGY7+9JrZsNWPpiJxQWc8/LtxZ5EiGx0640Zq4445&#10;UOijNnLW3yGQ644QhO1iC5W4XZjyBbOH1o04Em/5jcQE3DIf7pkDC0EIZg13WCplNgU17Y6S2rgf&#10;x+RRH+SAW0o2YLWC+u8r5jAh6rPGCHwcjDF/JKTDeHI2xMEd3iwOb/SquTKYEVADskvbqB/Ubls5&#10;0zyDgOcxKq6Y5ohdUB7c7nAVMtuCwrmYz5MaqM+ycKsfLd81QJzwp+0zc7algQAG+Wp2DMimr9gg&#10;68an0Wa+CqaSqfn2uLbQgzbzwGWKj7x8eE5a+z+i2U8AAAD//wMAUEsDBBQABgAIAAAAIQBkWnVV&#10;3gAAAAsBAAAPAAAAZHJzL2Rvd25yZXYueG1sTI/BboMwEETvlfoP1lbqLTEkJFSEJaqQck6bVj07&#10;sAFSvEa2CfTv65za42qeZt7m+1n34kbWdYYR4mUEgrgydccNwufHYfECwnnFteoNE8IPOdgXjw+5&#10;ymoz8TvdTr4RoYRdphBa74dMSle1pJVbmoE4ZBdjtfLhtI2srZpCue7lKoq2UquOw0KrBipbqr5P&#10;o0aYnL7I62H6Oo7WurIcN0d62yA+P82vOxCeZv8Hw10/qEMRnM5m5NqJHmERR9uAIiTxGsQdiNM0&#10;AXFGWCXrFGSRy/8/FL8AAAD//wMAUEsBAi0AFAAGAAgAAAAhAOSZw8D7AAAA4QEAABMAAAAAAAAA&#10;AAAAAAAAAAAAAFtDb250ZW50X1R5cGVzXS54bWxQSwECLQAUAAYACAAAACEAI7Jq4dcAAACUAQAA&#10;CwAAAAAAAAAAAAAAAAAsAQAAX3JlbHMvLnJlbHNQSwECLQAUAAYACAAAACEAdChxY+4CAADQBgAA&#10;DgAAAAAAAAAAAAAAAAAsAgAAZHJzL2Uyb0RvYy54bWxQSwECLQAUAAYACAAAACEAZFp1Vd4AAAAL&#10;AQAADwAAAAAAAAAAAAAAAABGBQAAZHJzL2Rvd25yZXYueG1sUEsFBgAAAAAEAAQA8wAAAFEGAAAA&#10;AA==&#10;" fillcolor="#4f81bd [3204]" strokecolor="#4579b8 [3044]">
                <v:fill opacity="8519f" color2="#a7bfde [1620]" o:opacity2="8519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DABF754" w14:textId="5BEE4C73" w:rsidR="002447AF" w:rsidRPr="009F0F05" w:rsidRDefault="002447AF" w:rsidP="00413A1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F0F0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April 8, 2016 </w:t>
                      </w:r>
                    </w:p>
                    <w:p w14:paraId="2C8D7EFF" w14:textId="05D0D67D" w:rsidR="002447AF" w:rsidRPr="009F0F05" w:rsidRDefault="002447AF" w:rsidP="00413A1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F0F0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12:00 p.m. to 1:30 p.m. </w:t>
                      </w:r>
                    </w:p>
                    <w:p w14:paraId="1A7B9D40" w14:textId="1D5C55FF" w:rsidR="009F0F05" w:rsidRDefault="009F0F05" w:rsidP="00413A1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Gillespie’s Court Reporting Services</w:t>
                      </w:r>
                    </w:p>
                    <w:p w14:paraId="6DEC67D6" w14:textId="212A130A" w:rsidR="002447AF" w:rsidRPr="009F0F05" w:rsidRDefault="002447AF" w:rsidP="00413A1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F0F0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130 Slater Street, ON, K1P 6E2 </w:t>
                      </w:r>
                    </w:p>
                    <w:p w14:paraId="38FBEFBD" w14:textId="3CE99E6E" w:rsidR="002447AF" w:rsidRPr="009F0F05" w:rsidRDefault="002447AF" w:rsidP="00413A1B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9F0F05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Lunch Provided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spellStart"/>
      <w:r>
        <w:rPr>
          <w:rFonts w:ascii="Arial" w:hAnsi="Arial" w:cs="Arial"/>
          <w:color w:val="auto"/>
          <w:sz w:val="30"/>
          <w:szCs w:val="30"/>
        </w:rPr>
        <w:t>LawPro</w:t>
      </w:r>
      <w:proofErr w:type="spellEnd"/>
      <w:r w:rsidR="002820CE" w:rsidRPr="009F0F05">
        <w:rPr>
          <w:rFonts w:ascii="Arial" w:hAnsi="Arial" w:cs="Arial"/>
          <w:color w:val="auto"/>
          <w:sz w:val="30"/>
          <w:szCs w:val="30"/>
        </w:rPr>
        <w:t xml:space="preserve"> Risk Management </w:t>
      </w:r>
      <w:r w:rsidRPr="009F0F05">
        <w:rPr>
          <w:rFonts w:ascii="Arial" w:hAnsi="Arial" w:cs="Arial"/>
          <w:color w:val="auto"/>
          <w:sz w:val="30"/>
          <w:szCs w:val="30"/>
        </w:rPr>
        <w:t xml:space="preserve">50$ </w:t>
      </w:r>
      <w:r w:rsidR="002820CE" w:rsidRPr="009F0F05">
        <w:rPr>
          <w:rFonts w:ascii="Arial" w:hAnsi="Arial" w:cs="Arial"/>
          <w:color w:val="auto"/>
          <w:sz w:val="30"/>
          <w:szCs w:val="30"/>
        </w:rPr>
        <w:t xml:space="preserve">Credit </w:t>
      </w:r>
    </w:p>
    <w:p w14:paraId="1746A375" w14:textId="13A9A0A5" w:rsidR="002447AF" w:rsidRPr="003D39A3" w:rsidRDefault="003E4D08" w:rsidP="002447AF">
      <w:pPr>
        <w:jc w:val="center"/>
        <w:rPr>
          <w:rFonts w:ascii="Arial" w:hAnsi="Arial" w:cs="Arial"/>
          <w:b/>
          <w:sz w:val="30"/>
          <w:szCs w:val="30"/>
        </w:rPr>
      </w:pPr>
      <w:r w:rsidRPr="003D39A3">
        <w:rPr>
          <w:rFonts w:ascii="Arial" w:hAnsi="Arial" w:cs="Arial"/>
          <w:b/>
          <w:sz w:val="30"/>
          <w:szCs w:val="30"/>
        </w:rPr>
        <w:t>$ 35 for Lawyers, $ 25</w:t>
      </w:r>
      <w:r w:rsidR="002447AF" w:rsidRPr="003D39A3">
        <w:rPr>
          <w:rFonts w:ascii="Arial" w:hAnsi="Arial" w:cs="Arial"/>
          <w:b/>
          <w:sz w:val="30"/>
          <w:szCs w:val="30"/>
        </w:rPr>
        <w:t xml:space="preserve"> for Articling Students, $15 for Law Students</w:t>
      </w:r>
    </w:p>
    <w:p w14:paraId="786CB46D" w14:textId="77777777" w:rsidR="003D39A3" w:rsidRPr="003D39A3" w:rsidRDefault="003D39A3" w:rsidP="002447AF">
      <w:pPr>
        <w:jc w:val="center"/>
        <w:rPr>
          <w:rFonts w:ascii="Arial" w:hAnsi="Arial" w:cs="Arial"/>
          <w:b/>
          <w:sz w:val="30"/>
          <w:szCs w:val="30"/>
        </w:rPr>
      </w:pPr>
    </w:p>
    <w:p w14:paraId="7D52A6D7" w14:textId="440E74F5" w:rsidR="003D39A3" w:rsidRPr="003D39A3" w:rsidRDefault="003D39A3" w:rsidP="002447AF">
      <w:pPr>
        <w:jc w:val="center"/>
        <w:rPr>
          <w:rFonts w:ascii="Arial" w:hAnsi="Arial" w:cs="Arial"/>
          <w:b/>
          <w:sz w:val="30"/>
          <w:szCs w:val="30"/>
        </w:rPr>
      </w:pPr>
      <w:r w:rsidRPr="003D39A3">
        <w:rPr>
          <w:rFonts w:ascii="Arial" w:hAnsi="Arial" w:cs="Arial"/>
          <w:b/>
          <w:sz w:val="30"/>
          <w:szCs w:val="30"/>
        </w:rPr>
        <w:t xml:space="preserve">Participate in person or by webinar </w:t>
      </w:r>
    </w:p>
    <w:p w14:paraId="45E31363" w14:textId="77777777" w:rsidR="009F0F05" w:rsidRPr="003F10C2" w:rsidRDefault="009F0F05" w:rsidP="002447AF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3AE5A295" w14:textId="387A8B5A" w:rsidR="009F0F05" w:rsidRDefault="002447AF" w:rsidP="003F10C2">
      <w:pPr>
        <w:jc w:val="center"/>
        <w:rPr>
          <w:rFonts w:ascii="Arial" w:hAnsi="Arial" w:cs="Arial"/>
          <w:b/>
          <w:sz w:val="48"/>
          <w:szCs w:val="48"/>
        </w:rPr>
      </w:pPr>
      <w:r w:rsidRPr="003F10C2">
        <w:rPr>
          <w:rFonts w:ascii="Arial" w:hAnsi="Arial" w:cs="Arial"/>
          <w:b/>
          <w:sz w:val="48"/>
          <w:szCs w:val="48"/>
        </w:rPr>
        <w:t xml:space="preserve">For tickets, </w:t>
      </w:r>
      <w:r w:rsidR="009F0F05" w:rsidRPr="003F10C2">
        <w:rPr>
          <w:rFonts w:ascii="Arial" w:hAnsi="Arial" w:cs="Arial"/>
          <w:b/>
          <w:sz w:val="48"/>
          <w:szCs w:val="48"/>
        </w:rPr>
        <w:t>visit</w:t>
      </w:r>
      <w:r w:rsidRPr="003F10C2">
        <w:rPr>
          <w:rFonts w:ascii="Arial" w:hAnsi="Arial" w:cs="Arial"/>
          <w:b/>
          <w:sz w:val="48"/>
          <w:szCs w:val="48"/>
        </w:rPr>
        <w:t xml:space="preserve"> </w:t>
      </w:r>
      <w:r w:rsidRPr="003F10C2">
        <w:rPr>
          <w:rFonts w:ascii="Arial" w:hAnsi="Arial" w:cs="Arial"/>
          <w:b/>
          <w:color w:val="FF0000"/>
          <w:sz w:val="48"/>
          <w:szCs w:val="48"/>
        </w:rPr>
        <w:t>http:</w:t>
      </w:r>
      <w:r w:rsidRPr="003F10C2">
        <w:rPr>
          <w:rFonts w:ascii="Arial" w:hAnsi="Arial" w:cs="Arial"/>
          <w:b/>
          <w:color w:val="FF0000"/>
          <w:sz w:val="48"/>
          <w:szCs w:val="48"/>
          <w:lang w:val="en-CA"/>
        </w:rPr>
        <w:t>//ccdpanel.eventbrite.ca</w:t>
      </w:r>
    </w:p>
    <w:p w14:paraId="5040D5AF" w14:textId="77777777" w:rsidR="003F10C2" w:rsidRPr="003F10C2" w:rsidRDefault="003F10C2" w:rsidP="003F10C2">
      <w:pPr>
        <w:jc w:val="center"/>
        <w:rPr>
          <w:rFonts w:ascii="Arial" w:hAnsi="Arial" w:cs="Arial"/>
          <w:b/>
          <w:sz w:val="16"/>
          <w:szCs w:val="16"/>
        </w:rPr>
      </w:pPr>
    </w:p>
    <w:p w14:paraId="0CE8F0DD" w14:textId="77777777" w:rsidR="003D39A3" w:rsidRDefault="003D39A3" w:rsidP="002447AF">
      <w:pPr>
        <w:jc w:val="center"/>
        <w:rPr>
          <w:rFonts w:ascii="Arial" w:hAnsi="Arial" w:cs="Arial"/>
          <w:i/>
          <w:sz w:val="28"/>
          <w:szCs w:val="28"/>
        </w:rPr>
      </w:pPr>
    </w:p>
    <w:p w14:paraId="2A2284EC" w14:textId="68900716" w:rsidR="002447AF" w:rsidRPr="009F0F05" w:rsidRDefault="009F0F05" w:rsidP="002447AF">
      <w:pPr>
        <w:jc w:val="center"/>
        <w:rPr>
          <w:rFonts w:ascii="Arial" w:hAnsi="Arial" w:cs="Arial"/>
          <w:i/>
          <w:sz w:val="28"/>
          <w:szCs w:val="28"/>
        </w:rPr>
      </w:pPr>
      <w:r w:rsidRPr="009F0F05">
        <w:rPr>
          <w:rFonts w:ascii="Arial" w:hAnsi="Arial" w:cs="Arial"/>
          <w:i/>
          <w:sz w:val="28"/>
          <w:szCs w:val="28"/>
        </w:rPr>
        <w:t xml:space="preserve">All proceeds go to the </w:t>
      </w:r>
      <w:r w:rsidR="00807B8A" w:rsidRPr="009F0F05">
        <w:rPr>
          <w:rFonts w:ascii="Arial" w:hAnsi="Arial" w:cs="Arial"/>
          <w:i/>
          <w:sz w:val="28"/>
          <w:szCs w:val="28"/>
        </w:rPr>
        <w:t>Council</w:t>
      </w:r>
      <w:r w:rsidR="00807B8A">
        <w:rPr>
          <w:rFonts w:ascii="Arial" w:hAnsi="Arial" w:cs="Arial"/>
          <w:i/>
          <w:sz w:val="28"/>
          <w:szCs w:val="28"/>
        </w:rPr>
        <w:t xml:space="preserve"> of Can</w:t>
      </w:r>
      <w:r w:rsidR="00A4420C">
        <w:rPr>
          <w:rFonts w:ascii="Arial" w:hAnsi="Arial" w:cs="Arial"/>
          <w:i/>
          <w:sz w:val="28"/>
          <w:szCs w:val="28"/>
        </w:rPr>
        <w:t>a</w:t>
      </w:r>
      <w:r w:rsidR="00807B8A">
        <w:rPr>
          <w:rFonts w:ascii="Arial" w:hAnsi="Arial" w:cs="Arial"/>
          <w:i/>
          <w:sz w:val="28"/>
          <w:szCs w:val="28"/>
        </w:rPr>
        <w:t>dians</w:t>
      </w:r>
      <w:r w:rsidRPr="009F0F05">
        <w:rPr>
          <w:rFonts w:ascii="Arial" w:hAnsi="Arial" w:cs="Arial"/>
          <w:i/>
          <w:sz w:val="28"/>
          <w:szCs w:val="28"/>
        </w:rPr>
        <w:t xml:space="preserve"> with Disabilities Litigation Fund</w:t>
      </w:r>
    </w:p>
    <w:p w14:paraId="0482EA2A" w14:textId="636F8D1A" w:rsidR="00A46B64" w:rsidRPr="00413A1B" w:rsidRDefault="003D39A3">
      <w:pPr>
        <w:rPr>
          <w:rFonts w:ascii="Georgia" w:hAnsi="Georgia"/>
        </w:rPr>
      </w:pPr>
      <w:r>
        <w:rPr>
          <w:rFonts w:ascii="Futura" w:hAnsi="Futura" w:cs="Futura"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89984" behindDoc="0" locked="0" layoutInCell="1" allowOverlap="1" wp14:anchorId="536E8C56" wp14:editId="23299294">
            <wp:simplePos x="0" y="0"/>
            <wp:positionH relativeFrom="margin">
              <wp:posOffset>485140</wp:posOffset>
            </wp:positionH>
            <wp:positionV relativeFrom="paragraph">
              <wp:posOffset>254635</wp:posOffset>
            </wp:positionV>
            <wp:extent cx="1683385" cy="982345"/>
            <wp:effectExtent l="0" t="0" r="0" b="8255"/>
            <wp:wrapNone/>
            <wp:docPr id="3" name="Image 3" descr="../../../../../../Desktop/CPD%20LOGO%20FOR%20ALL%20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CPD%20LOGO%20FOR%20ALL%20MATERI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lang w:val="fr-CA" w:eastAsia="fr-CA"/>
        </w:rPr>
        <w:drawing>
          <wp:anchor distT="0" distB="0" distL="114300" distR="114300" simplePos="0" relativeHeight="251693056" behindDoc="0" locked="0" layoutInCell="1" allowOverlap="1" wp14:anchorId="4B944995" wp14:editId="040E08E3">
            <wp:simplePos x="0" y="0"/>
            <wp:positionH relativeFrom="column">
              <wp:posOffset>2512060</wp:posOffset>
            </wp:positionH>
            <wp:positionV relativeFrom="paragraph">
              <wp:posOffset>485775</wp:posOffset>
            </wp:positionV>
            <wp:extent cx="2400300" cy="568960"/>
            <wp:effectExtent l="0" t="0" r="0" b="254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0C2">
        <w:rPr>
          <w:rFonts w:ascii="Futura" w:hAnsi="Futura" w:cs="Futura"/>
          <w:noProof/>
          <w:sz w:val="44"/>
          <w:szCs w:val="44"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80FA09" wp14:editId="6B79290C">
                <wp:simplePos x="0" y="0"/>
                <wp:positionH relativeFrom="column">
                  <wp:posOffset>-61595</wp:posOffset>
                </wp:positionH>
                <wp:positionV relativeFrom="paragraph">
                  <wp:posOffset>1412875</wp:posOffset>
                </wp:positionV>
                <wp:extent cx="7311390" cy="8763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13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AC26" w14:textId="77777777" w:rsidR="003D39A3" w:rsidRDefault="003D39A3" w:rsidP="002820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FE27BA" w14:textId="634BBFDB" w:rsidR="002820CE" w:rsidRPr="00915D86" w:rsidRDefault="009F0F05" w:rsidP="002820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5D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information, please email Valerie at </w:t>
                            </w:r>
                            <w:hyperlink r:id="rId9" w:history="1">
                              <w:r w:rsidRPr="00915D86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vmero085@uottawa.ca</w:t>
                              </w:r>
                            </w:hyperlink>
                          </w:p>
                          <w:p w14:paraId="44AFF203" w14:textId="77777777" w:rsidR="009F0F05" w:rsidRPr="003F10C2" w:rsidRDefault="009F0F05" w:rsidP="00282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552719" w14:textId="3E39A65C" w:rsidR="009F0F05" w:rsidRPr="009F0F05" w:rsidRDefault="009F0F05" w:rsidP="002820C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information about the event’s accessibility, please contact Gillespie’s at 613-238-8501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4.85pt;margin-top:111.25pt;width:575.7pt;height:6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LXrgIAAKoFAAAOAAAAZHJzL2Uyb0RvYy54bWysVE1v2zAMvQ/YfxB0T22nadMYdQo3RYYB&#10;xVqsHXpWZKkxJouapMTOhv33UXKcZt0uHXaxKfKJIh8/Lq+6RpGtsK4GXdDsJKVEaA5VrZ8L+uVx&#10;ObqgxHmmK6ZAi4LuhKNX8/fvLluTizGsQVXCEnSiXd6agq69N3mSOL4WDXMnYIRGowTbMI9H+5xU&#10;lrXovVHJOE3PkxZsZSxw4Rxqb3ojnUf/Ugru76R0whNVUIzNx6+N31X4JvNLlj9bZtY134fB/iGK&#10;htUaHz24umGekY2t/3DV1NyCA+lPODQJSFlzEXPAbLL0VTYPa2ZEzAXJceZAk/t/bvmn7b0ldVXQ&#10;GSWaNViiR9F5cg0dmQV2WuNyBD0YhPkO1VjlQe9QGZLupG3CH9MhaEeedwdugzOOyulplp3O0MTR&#10;djE9P00j+cnLbWOd/yCgIUEoqMXaRUrZ9tZ5jAShAyQ8pmFZKxXrp/RvCgT2GhEboL/NcowExYAM&#10;McXi/FicTcfl9Gw2Oi/PstEkSy9GZZmORzfLMi3TyXIxm1z/DOmiz+F+EijpU4+S3ykRvCr9WUik&#10;MjIQFLGJxUJZsmXYfoxzoX0kL0aI6ICSmMVbLu7xMY+Y31su94wML4P2h8tNrcFGvl+FXX0dQpY9&#10;Hsk4yjuIvlt1sYcOnbGCaocNY6EfOGf4ssaq3jLn75nFCcNGwK3h7/AjFbQFhb1EyRrs97/pAx4b&#10;H62UtDixBXXfNswKStRHjSMxyyaTMOLxMMHC4sEeW1bHFr1pFoBVyXA/GR7FgPdqEKWF5gmXSxle&#10;RRPTHN8uqB/Ehe/3CC4nLsoygnCoDfO3+sHw4DoUKfTsY/fErNk3tsdG+gTDbLP8VX/32HBTQ7nx&#10;IOvY/IHnntU9/7gQYlvul1fYOMfniHpZsfNfAAAA//8DAFBLAwQUAAYACAAAACEA7fdv+t8AAAAL&#10;AQAADwAAAGRycy9kb3ducmV2LnhtbEyPwU7DMAyG70i8Q2QkblvSsg5W6k4IxBW0wSZxyxqvrWic&#10;qsnW8vZkJzja/vT7+4v1ZDtxpsG3jhGSuQJBXDnTco3w+fE6ewDhg2ajO8eE8EMe1uX1VaFz40be&#10;0HkbahFD2OcaoQmhz6X0VUNW+7nriePt6AarQxyHWppBjzHcdjJVaimtbjl+aHRPzw1V39uTRdi9&#10;Hb/2C/Vev9isH92kJNuVRLy9mZ4eQQSawh8MF/2oDmV0OrgTGy86hNnqPpIIaZpmIC5Askji6oBw&#10;t1QZyLKQ/zuUvwAAAP//AwBQSwECLQAUAAYACAAAACEAtoM4kv4AAADhAQAAEwAAAAAAAAAAAAAA&#10;AAAAAAAAW0NvbnRlbnRfVHlwZXNdLnhtbFBLAQItABQABgAIAAAAIQA4/SH/1gAAAJQBAAALAAAA&#10;AAAAAAAAAAAAAC8BAABfcmVscy8ucmVsc1BLAQItABQABgAIAAAAIQBEnBLXrgIAAKoFAAAOAAAA&#10;AAAAAAAAAAAAAC4CAABkcnMvZTJvRG9jLnhtbFBLAQItABQABgAIAAAAIQDt92/63wAAAAsBAAAP&#10;AAAAAAAAAAAAAAAAAAgFAABkcnMvZG93bnJldi54bWxQSwUGAAAAAAQABADzAAAAFAYAAAAA&#10;" filled="f" stroked="f">
                <v:textbox>
                  <w:txbxContent>
                    <w:p w14:paraId="79A9AC26" w14:textId="77777777" w:rsidR="003D39A3" w:rsidRDefault="003D39A3" w:rsidP="002820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FE27BA" w14:textId="634BBFDB" w:rsidR="002820CE" w:rsidRPr="00915D86" w:rsidRDefault="009F0F05" w:rsidP="002820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5D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information, please email Valerie at </w:t>
                      </w:r>
                      <w:hyperlink r:id="rId10" w:history="1">
                        <w:r w:rsidRPr="00915D86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</w:rPr>
                          <w:t>vmero085@uottawa.ca</w:t>
                        </w:r>
                      </w:hyperlink>
                    </w:p>
                    <w:p w14:paraId="44AFF203" w14:textId="77777777" w:rsidR="009F0F05" w:rsidRPr="003F10C2" w:rsidRDefault="009F0F05" w:rsidP="00282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552719" w14:textId="3E39A65C" w:rsidR="009F0F05" w:rsidRPr="009F0F05" w:rsidRDefault="009F0F05" w:rsidP="002820C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information about the event’s accessibility, please contact Gillespie’s at 613-238-8501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0C2" w:rsidRPr="00CB3EEB">
        <w:rPr>
          <w:rFonts w:ascii="Futura" w:hAnsi="Futura" w:cs="Futura"/>
          <w:noProof/>
          <w:sz w:val="44"/>
          <w:szCs w:val="44"/>
          <w:lang w:val="fr-CA" w:eastAsia="fr-CA"/>
        </w:rPr>
        <w:drawing>
          <wp:anchor distT="0" distB="0" distL="114300" distR="114300" simplePos="0" relativeHeight="251692032" behindDoc="0" locked="0" layoutInCell="1" allowOverlap="1" wp14:anchorId="615FFABA" wp14:editId="498511FC">
            <wp:simplePos x="0" y="0"/>
            <wp:positionH relativeFrom="margin">
              <wp:posOffset>5539952</wp:posOffset>
            </wp:positionH>
            <wp:positionV relativeFrom="paragraph">
              <wp:posOffset>154728</wp:posOffset>
            </wp:positionV>
            <wp:extent cx="1472565" cy="1186817"/>
            <wp:effectExtent l="0" t="0" r="635" b="6985"/>
            <wp:wrapNone/>
            <wp:docPr id="16" name="Picture 16" descr="C:\Users\vmena085\Desktop\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mena085\Desktop\CC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8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BE" w:rsidRPr="00413A1B">
        <w:rPr>
          <w:rFonts w:ascii="Georgia" w:hAnsi="Georgi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51A36" wp14:editId="02FE57A1">
                <wp:simplePos x="0" y="0"/>
                <wp:positionH relativeFrom="column">
                  <wp:posOffset>2514600</wp:posOffset>
                </wp:positionH>
                <wp:positionV relativeFrom="paragraph">
                  <wp:posOffset>5968365</wp:posOffset>
                </wp:positionV>
                <wp:extent cx="297815" cy="25527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A685" w14:textId="49601DCF" w:rsidR="002447AF" w:rsidRDefault="002447A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7" o:spid="_x0000_s1028" type="#_x0000_t202" style="position:absolute;margin-left:198pt;margin-top:469.95pt;width:23.45pt;height:20.1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gz9ACAAAUBgAADgAAAGRycy9lMm9Eb2MueG1srFRdT9swFH2ftP9g+b3kQy2lESkKRZ0mIUCD&#10;iWfXcdpoiW3Zpg2b9t937DSlsD2MaS/J9b3H1/ee+3F+0bUN2QpjayVzmpzElAjJVVnLdU6/PixH&#10;Z5RYx2TJGiVFTp+FpRfzjx/OdzoTqdqophSGwIm02U7ndOOczqLI8o1omT1RWkgYK2Va5nA066g0&#10;bAfvbROlcXwa7ZQptVFcWAvtVW+k8+C/qgR3t1VlhSNNThGbC18Tviv/jebnLFsbpjc134fB/iGK&#10;ltUSjx5cXTHHyJOpf3PV1twoqyp3wlUbqaqquQg5IJskfpPN/YZpEXIBOVYfaLL/zy2/2d4ZUpeo&#10;3ZQSyVrU6EF0jlyqjkAFfnbaZoDdawBdBz2wg95C6dPuKtP6PxIisIPp5wO73huHMp1Nz5IJJRym&#10;dDJJp4H96OWyNtZ9EqolXsipQfECp2x7bR0CAXSA+LekWtZNEwrYyFcKAHuNCB3Q32YZAoHokT6k&#10;UJ0fi8k0LaaT2ei0mCSjcRKfjYoiTkdXyyIu4vFyMRtf/kQULUvG2Q59otFlniDwsGzYel8Tb/67&#10;orSMv2rhJIlC8/T5wXHIcwg18uT3JAfJPTfCJ9DIL6JC2QLXXhEGRiwaQ7YMrc44F9KFMgUygPao&#10;CoS95+IeHygLVL7nck/+8LKS7nC5raUyobRvwi6/DSFXPR5kHOXtRdetutCv6dCDK1U+ozWN6ofb&#10;ar6s0UDXzLo7ZjDN6EZsKHeLT9WoXU7VXqJko8z3P+k9HvWElRJf9ZxKrC9Kms8SwzdLxmO/TMJh&#10;jA7CwRxbVscW+dQuFGqSYBNqHkSPd80gVka1j1hjhX8TJiY5Xs6pG8SF6zcW1iAXRRFAWB+auWt5&#10;r7l37Uvkh+Ohe2RG7yfIoY1u1LBFWPZmkHps6B5dPDmMU5gyz3LP6Z59rJ7QlPs16Xfb8TmgXpb5&#10;/BcAAAD//wMAUEsDBBQABgAIAAAAIQBAfRB83gAAAAsBAAAPAAAAZHJzL2Rvd25yZXYueG1sTI/B&#10;TsMwEETvSPyDtUjcqJ00VHGIU6ECZ6DwAW68xCGxHcVuG/h6lhPcdndGs2/q7eJGdsI59sEryFYC&#10;GPo2mN53Ct7fnm5KYDFpb/QYPCr4wgjb5vKi1pUJZ/+Kp33qGIX4WGkFNqWp4jy2Fp2OqzChJ+0j&#10;zE4nWueOm1mfKdyNPBdiw53uPX2wesKdxXbYH52CUrjnYZD5S3TFd3Zrdw/hcfpU6vpqub8DlnBJ&#10;f2b4xSd0aIjpEI7eRDYqWMsNdUkK5FpKYOQoipyGA11KkQFvav6/Q/MDAAD//wMAUEsBAi0AFAAG&#10;AAgAAAAhAOSZw8D7AAAA4QEAABMAAAAAAAAAAAAAAAAAAAAAAFtDb250ZW50X1R5cGVzXS54bWxQ&#10;SwECLQAUAAYACAAAACEAI7Jq4dcAAACUAQAACwAAAAAAAAAAAAAAAAAsAQAAX3JlbHMvLnJlbHNQ&#10;SwECLQAUAAYACAAAACEArkzgz9ACAAAUBgAADgAAAAAAAAAAAAAAAAAsAgAAZHJzL2Uyb0RvYy54&#10;bWxQSwECLQAUAAYACAAAACEAQH0QfN4AAAALAQAADwAAAAAAAAAAAAAAAAAoBQAAZHJzL2Rvd25y&#10;ZXYueG1sUEsFBgAAAAAEAAQA8wAAADMGAAAAAA==&#10;" filled="f" stroked="f">
                <v:textbox style="mso-fit-shape-to-text:t">
                  <w:txbxContent>
                    <w:p w14:paraId="4229A685" w14:textId="49601DCF" w:rsidR="002447AF" w:rsidRDefault="002447AF"/>
                  </w:txbxContent>
                </v:textbox>
                <w10:wrap type="square"/>
              </v:shape>
            </w:pict>
          </mc:Fallback>
        </mc:AlternateContent>
      </w:r>
    </w:p>
    <w:sectPr w:rsidR="00A46B64" w:rsidRPr="00413A1B" w:rsidSect="008437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57" w:right="357" w:bottom="357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BCD07" w14:textId="77777777" w:rsidR="00DB4A44" w:rsidRDefault="00DB4A44">
      <w:r>
        <w:separator/>
      </w:r>
    </w:p>
  </w:endnote>
  <w:endnote w:type="continuationSeparator" w:id="0">
    <w:p w14:paraId="5E07D9DA" w14:textId="77777777" w:rsidR="00DB4A44" w:rsidRDefault="00D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D6031" w14:textId="77777777" w:rsidR="002447AF" w:rsidRDefault="002447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B025" w14:textId="77777777" w:rsidR="002447AF" w:rsidRDefault="002447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FBC1" w14:textId="77777777" w:rsidR="002447AF" w:rsidRDefault="002447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794ED" w14:textId="77777777" w:rsidR="00DB4A44" w:rsidRDefault="00DB4A44">
      <w:r>
        <w:separator/>
      </w:r>
    </w:p>
  </w:footnote>
  <w:footnote w:type="continuationSeparator" w:id="0">
    <w:p w14:paraId="697B2C82" w14:textId="77777777" w:rsidR="00DB4A44" w:rsidRDefault="00DB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C652" w14:textId="77777777" w:rsidR="002447AF" w:rsidRDefault="00DB4A44">
    <w:pPr>
      <w:pStyle w:val="En-tte"/>
    </w:pPr>
    <w:r>
      <w:rPr>
        <w:noProof/>
        <w:lang w:eastAsia="en-US"/>
      </w:rPr>
      <w:pict w14:anchorId="0D888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33.5pt;height:833.25pt;z-index:-251656192;mso-wrap-edited:f;mso-position-horizontal:center;mso-position-horizontal-relative:margin;mso-position-vertical:center;mso-position-vertical-relative:margin" wrapcoords="-19 0 -19 21561 21600 21561 21600 0 -19 0">
          <v:imagedata r:id="rId1" o:title="Watermark Lighter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17F9" w14:textId="77777777" w:rsidR="002447AF" w:rsidRDefault="00DB4A44">
    <w:pPr>
      <w:pStyle w:val="En-tte"/>
    </w:pPr>
    <w:r>
      <w:rPr>
        <w:noProof/>
        <w:lang w:eastAsia="en-US"/>
      </w:rPr>
      <w:pict w14:anchorId="4A567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33.5pt;height:833.25pt;z-index:-251657216;mso-wrap-edited:f;mso-position-horizontal:center;mso-position-horizontal-relative:margin;mso-position-vertical:center;mso-position-vertical-relative:margin" wrapcoords="-19 0 -19 21561 21600 21561 21600 0 -19 0">
          <v:imagedata r:id="rId1" o:title="Watermark Lighter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64098" w14:textId="77777777" w:rsidR="002447AF" w:rsidRDefault="00DB4A44">
    <w:pPr>
      <w:pStyle w:val="En-tte"/>
    </w:pPr>
    <w:r>
      <w:rPr>
        <w:noProof/>
        <w:lang w:eastAsia="en-US"/>
      </w:rPr>
      <w:pict w14:anchorId="712AC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33.5pt;height:833.25pt;z-index:-251655168;mso-wrap-edited:f;mso-position-horizontal:center;mso-position-horizontal-relative:margin;mso-position-vertical:center;mso-position-vertical-relative:margin" wrapcoords="-19 0 -19 21561 21600 21561 21600 0 -19 0">
          <v:imagedata r:id="rId1" o:title="Watermark Lighter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AB"/>
    <w:rsid w:val="00022F75"/>
    <w:rsid w:val="00024705"/>
    <w:rsid w:val="00064672"/>
    <w:rsid w:val="00066106"/>
    <w:rsid w:val="00086CDB"/>
    <w:rsid w:val="000C0C80"/>
    <w:rsid w:val="000C7E70"/>
    <w:rsid w:val="000D40CC"/>
    <w:rsid w:val="00116693"/>
    <w:rsid w:val="001611F4"/>
    <w:rsid w:val="00162734"/>
    <w:rsid w:val="0017018F"/>
    <w:rsid w:val="001A0F00"/>
    <w:rsid w:val="00200972"/>
    <w:rsid w:val="002447AF"/>
    <w:rsid w:val="002448BE"/>
    <w:rsid w:val="0028051E"/>
    <w:rsid w:val="002820CE"/>
    <w:rsid w:val="002C532E"/>
    <w:rsid w:val="002C5353"/>
    <w:rsid w:val="0032300A"/>
    <w:rsid w:val="00363F8B"/>
    <w:rsid w:val="003C252C"/>
    <w:rsid w:val="003D19DD"/>
    <w:rsid w:val="003D39A3"/>
    <w:rsid w:val="003E0774"/>
    <w:rsid w:val="003E4D08"/>
    <w:rsid w:val="003F10C2"/>
    <w:rsid w:val="00413A1B"/>
    <w:rsid w:val="004159D7"/>
    <w:rsid w:val="00416A4A"/>
    <w:rsid w:val="004243CF"/>
    <w:rsid w:val="00435792"/>
    <w:rsid w:val="004409D3"/>
    <w:rsid w:val="00454C75"/>
    <w:rsid w:val="00455D06"/>
    <w:rsid w:val="00455DD3"/>
    <w:rsid w:val="004B3143"/>
    <w:rsid w:val="004B79F9"/>
    <w:rsid w:val="004D081D"/>
    <w:rsid w:val="004D217D"/>
    <w:rsid w:val="004D77C2"/>
    <w:rsid w:val="0056500C"/>
    <w:rsid w:val="00574332"/>
    <w:rsid w:val="005A6721"/>
    <w:rsid w:val="005E0046"/>
    <w:rsid w:val="00637FC6"/>
    <w:rsid w:val="00665460"/>
    <w:rsid w:val="00681241"/>
    <w:rsid w:val="006E0480"/>
    <w:rsid w:val="006F254F"/>
    <w:rsid w:val="00703B2F"/>
    <w:rsid w:val="00774F69"/>
    <w:rsid w:val="00807B8A"/>
    <w:rsid w:val="00843746"/>
    <w:rsid w:val="0086532E"/>
    <w:rsid w:val="00875CB9"/>
    <w:rsid w:val="008A5E8E"/>
    <w:rsid w:val="008C5F00"/>
    <w:rsid w:val="008D09D1"/>
    <w:rsid w:val="00915D86"/>
    <w:rsid w:val="00952D2B"/>
    <w:rsid w:val="00960960"/>
    <w:rsid w:val="00964DC2"/>
    <w:rsid w:val="00986EAB"/>
    <w:rsid w:val="009E5753"/>
    <w:rsid w:val="009F0F05"/>
    <w:rsid w:val="00A4420C"/>
    <w:rsid w:val="00A46B64"/>
    <w:rsid w:val="00A8517E"/>
    <w:rsid w:val="00A93E83"/>
    <w:rsid w:val="00B4665D"/>
    <w:rsid w:val="00B70410"/>
    <w:rsid w:val="00B802F8"/>
    <w:rsid w:val="00B87478"/>
    <w:rsid w:val="00B926C4"/>
    <w:rsid w:val="00BA3015"/>
    <w:rsid w:val="00BC3AD2"/>
    <w:rsid w:val="00C13306"/>
    <w:rsid w:val="00C21CF0"/>
    <w:rsid w:val="00C31F1B"/>
    <w:rsid w:val="00C50A9C"/>
    <w:rsid w:val="00C50F4F"/>
    <w:rsid w:val="00CA6C05"/>
    <w:rsid w:val="00CB3C82"/>
    <w:rsid w:val="00CD2CD3"/>
    <w:rsid w:val="00CE2C4E"/>
    <w:rsid w:val="00D10A19"/>
    <w:rsid w:val="00DB4A44"/>
    <w:rsid w:val="00DD59BB"/>
    <w:rsid w:val="00E500F4"/>
    <w:rsid w:val="00E50DEE"/>
    <w:rsid w:val="00E66014"/>
    <w:rsid w:val="00EC0403"/>
    <w:rsid w:val="00EE343D"/>
    <w:rsid w:val="00EE4E92"/>
    <w:rsid w:val="00F27F5E"/>
    <w:rsid w:val="00F305D3"/>
    <w:rsid w:val="00F46B41"/>
    <w:rsid w:val="00F8512C"/>
    <w:rsid w:val="00FB6022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7C6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AB"/>
    <w:rPr>
      <w:rFonts w:ascii="MyriadPro-Regular" w:hAnsi="MyriadPro-Regular"/>
      <w:color w:val="000000"/>
      <w:spacing w:val="4"/>
      <w:kern w:val="22"/>
      <w:sz w:val="22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E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86EAB"/>
    <w:rPr>
      <w:rFonts w:ascii="MyriadPro-Regular" w:hAnsi="MyriadPro-Regular"/>
      <w:color w:val="000000"/>
      <w:spacing w:val="4"/>
      <w:kern w:val="22"/>
      <w:sz w:val="2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86EA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EAB"/>
    <w:rPr>
      <w:rFonts w:ascii="MyriadPro-Regular" w:hAnsi="MyriadPro-Regular"/>
      <w:color w:val="000000"/>
      <w:spacing w:val="4"/>
      <w:kern w:val="22"/>
      <w:sz w:val="22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9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9D7"/>
    <w:rPr>
      <w:rFonts w:ascii="Lucida Grande" w:hAnsi="Lucida Grande" w:cs="Lucida Grande"/>
      <w:color w:val="000000"/>
      <w:spacing w:val="4"/>
      <w:kern w:val="22"/>
      <w:sz w:val="18"/>
      <w:szCs w:val="18"/>
      <w:lang w:eastAsia="ja-JP"/>
    </w:rPr>
  </w:style>
  <w:style w:type="character" w:styleId="Lienhypertexte">
    <w:name w:val="Hyperlink"/>
    <w:basedOn w:val="Policepardfaut"/>
    <w:uiPriority w:val="99"/>
    <w:unhideWhenUsed/>
    <w:rsid w:val="00E66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AB"/>
    <w:rPr>
      <w:rFonts w:ascii="MyriadPro-Regular" w:hAnsi="MyriadPro-Regular"/>
      <w:color w:val="000000"/>
      <w:spacing w:val="4"/>
      <w:kern w:val="22"/>
      <w:sz w:val="22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E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86EAB"/>
    <w:rPr>
      <w:rFonts w:ascii="MyriadPro-Regular" w:hAnsi="MyriadPro-Regular"/>
      <w:color w:val="000000"/>
      <w:spacing w:val="4"/>
      <w:kern w:val="22"/>
      <w:sz w:val="2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86EA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EAB"/>
    <w:rPr>
      <w:rFonts w:ascii="MyriadPro-Regular" w:hAnsi="MyriadPro-Regular"/>
      <w:color w:val="000000"/>
      <w:spacing w:val="4"/>
      <w:kern w:val="22"/>
      <w:sz w:val="22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9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9D7"/>
    <w:rPr>
      <w:rFonts w:ascii="Lucida Grande" w:hAnsi="Lucida Grande" w:cs="Lucida Grande"/>
      <w:color w:val="000000"/>
      <w:spacing w:val="4"/>
      <w:kern w:val="22"/>
      <w:sz w:val="18"/>
      <w:szCs w:val="18"/>
      <w:lang w:eastAsia="ja-JP"/>
    </w:rPr>
  </w:style>
  <w:style w:type="character" w:styleId="Lienhypertexte">
    <w:name w:val="Hyperlink"/>
    <w:basedOn w:val="Policepardfaut"/>
    <w:uiPriority w:val="99"/>
    <w:unhideWhenUsed/>
    <w:rsid w:val="00E66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mero085@uottawa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mero085@uottawa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528</Characters>
  <Application>Microsoft Office Word</Application>
  <DocSecurity>0</DocSecurity>
  <Lines>9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Rivet-Crothers</dc:creator>
  <cp:lastModifiedBy>Anne Levesque</cp:lastModifiedBy>
  <cp:revision>2</cp:revision>
  <cp:lastPrinted>2016-03-22T12:18:00Z</cp:lastPrinted>
  <dcterms:created xsi:type="dcterms:W3CDTF">2016-03-29T17:02:00Z</dcterms:created>
  <dcterms:modified xsi:type="dcterms:W3CDTF">2016-03-29T17:02:00Z</dcterms:modified>
</cp:coreProperties>
</file>